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Asuman Mermerci</w:t>
            </w:r>
          </w:p>
          <w:p>
            <w:pPr/>
            <w:r>
              <w:rPr/>
              <w:t xml:space="preserve">Tür Serisi: </w:t>
            </w:r>
            <w:r>
              <w:rPr>
                <w:b w:val="1"/>
                <w:bCs w:val="1"/>
              </w:rPr>
              <w:t xml:space="preserve">Diğer/Edebiyat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SIVAMA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150 X 230 mm</w:t>
            </w:r>
          </w:p>
          <w:p>
            <w:pPr/>
            <w:r>
              <w:rPr/>
              <w:t xml:space="preserve">ISBN No: </w:t>
            </w:r>
            <w:r>
              <w:rPr>
                <w:b w:val="1"/>
                <w:bCs w:val="1"/>
              </w:rPr>
              <w:t xml:space="preserve">9786256130708</w:t>
            </w:r>
          </w:p>
          <w:p>
            <w:pPr/>
            <w:r>
              <w:rPr/>
              <w:t xml:space="preserve">Etiket Fiyatı: </w:t>
            </w:r>
            <w:r>
              <w:rPr>
                <w:b w:val="1"/>
                <w:bCs w:val="1"/>
              </w:rPr>
              <w:t xml:space="preserve">900,00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Hatırla…</w:t>
            </w:r>
          </w:p>
          <w:p>
            <w:pPr/>
            <w:r>
              <w:rPr/>
              <w:t xml:space="preserve">Bu kitabın ismi “Hatırla!” Bir emir cümlesi gibi gelebilir, belki rahatsız edici de bulabilirsin, ama bu kitapta yaşamımızın asıl amacının, hatırlamak olduğunu göreceksin. Yaşamındaki her şeyin, herkesin, her olayın, her anın birer hatırlatıcı olduğunu fark edeceksin. Hiçbir şeyi öğrenmediğini, her şeyi sadece ve sadece hatırladığını hissedeceksin. Hatta bunun nasıl olduğunun bilimsel temellerini bulacaksın. Beynini, beyninin nasıl işlediğini, bilincini, bilinçaltını, belleğini ve nasıl “Gerçek Sen”i hatırlayabileceğini göreceksin.</w:t>
            </w:r>
          </w:p>
          <w:p>
            <w:pPr/>
            <w:r>
              <w:rPr/>
              <w:t xml:space="preserve">Bedenini göreceksin bu kitapta, bedenin bilgeliğini anlayacaksın… Her hücrenin nasıl da bir belleği olduğunu, nasıl tüm zamanları hatırlayabildiğini göreceksin. Yaşamın bedenle bir bütün olduğunu ve gerçek iyileşmenin bütüncül bakıştan geçtiğini fark edeceksin.</w:t>
            </w:r>
          </w:p>
          <w:p>
            <w:pPr/>
            <w:r>
              <w:rPr/>
              <w:t xml:space="preserve">Yaşamayı hatırlayacaksın bu kitapta… “Gerçek Sen”e giden yol, sadece istemekle olmaz hareket ister. Yol, hatırlamaya cesaret ister ve sadece cesareti olanlar yola düşer; çünkü insanın kendisine doğru aldığı yol en zor olanıdır.</w:t>
            </w:r>
          </w:p>
          <w:p>
            <w:pPr/>
            <w:r>
              <w:rPr/>
              <w:t xml:space="preserve">Bu hayattaki görevin, sen hazır olduğunda değil, sen yola çıktığında gelir. Hatırlamak isteyen zaten yolu bilir…</w:t>
            </w:r>
          </w:p>
          <w:p>
            <w:pPr/>
            <w:r>
              <w:rPr/>
              <w:t xml:space="preserve">Eğer şimdi cesaretin varsa, derin bir nefes al ve başla…</w:t>
            </w:r>
          </w:p>
          <w:p>
            <w:pPr/>
            <w:r>
              <w:rPr/>
              <w:t xml:space="preserve">Kendine hoş 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https://www.cocukyayinevi.com/kitaplar/asuman-mermerci-hatirla-4190.html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2026-03-01T11:13:01+03:00</dcterms:created>
  <dcterms:modified xsi:type="dcterms:W3CDTF">2026-03-01T11:13:01+03:00</dcterms:modified>
</cp:coreProperties>
</file>

<file path=docProps/custom.xml><?xml version="1.0" encoding="utf-8"?>
<Properties xmlns="http://schemas.openxmlformats.org/officeDocument/2006/custom-properties" xmlns:vt="http://schemas.openxmlformats.org/officeDocument/2006/docPropsVTypes"/>
</file>