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Erkin Duman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"Güven... İnsanoğlunun, tarih boyunca hayatta kalmak için bir şekilde</w:t>
            </w:r>
            <w:br/>
            <w:r>
              <w:rPr/>
              <w:t xml:space="preserve">birbirine duyduğu bir histi. Kimi zaman çıkar için, kimi zaman</w:t>
            </w:r>
            <w:br/>
            <w:r>
              <w:rPr/>
              <w:t xml:space="preserve">beklentisiz, kimi zaman fedakârlıktı. Tam bu noktada, her ne kadar</w:t>
            </w:r>
            <w:br/>
            <w:r>
              <w:rPr/>
              <w:t xml:space="preserve">teknoloji ilerleyip imkânlar kolaylaşsa da, insanoğlunun bu ilerlemeyle</w:t>
            </w:r>
            <w:br/>
            <w:r>
              <w:rPr/>
              <w:t xml:space="preserve">birlikte aynı hızda kaybettiği bir şeydi güven. Bireyselleşen toplumların</w:t>
            </w:r>
            <w:br/>
            <w:r>
              <w:rPr/>
              <w:t xml:space="preserve">kaçınılmaz bir sonuydu bu. Paylaşmayan toplumların ödeyeceği ağır</w:t>
            </w:r>
            <w:br/>
            <w:r>
              <w:rPr/>
              <w:t xml:space="preserve">bir cezaydı. Şimdi ise bu çocuklar, hayatları boyunca aşılanmamış bir</w:t>
            </w:r>
            <w:br/>
            <w:r>
              <w:rPr/>
              <w:t xml:space="preserve">duygunun aniden ortaya çıkışını şaşkınlıkla vücutlarına enjekte</w:t>
            </w:r>
            <w:br/>
            <w:r>
              <w:rPr/>
              <w:t xml:space="preserve">ederken, güven duygusundan yoksunluğun getirdiği cezayı</w:t>
            </w:r>
            <w:br/>
            <w:r>
              <w:rPr/>
              <w:t xml:space="preserve">ödüyorlardı. 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https://www.cocukyayinevi.com/kitaplar/kitap-baski-erkin-duman-kanyon-3628.html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2026-07-16T22:43:42+03:00</dcterms:created>
  <dcterms:modified xsi:type="dcterms:W3CDTF">2026-07-16T22:43:42+03:00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