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Mucizesi</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9786256689671</w:t>
            </w:r>
          </w:p>
          <w:p>
            <w:pPr/>
            <w:r>
              <w:rPr/>
              <w:t xml:space="preserve">Etiket Fiyatı: </w:t>
            </w:r>
            <w:r>
              <w:rPr>
                <w:b w:val="1"/>
                <w:bCs w:val="1"/>
              </w:rPr>
              <w:t xml:space="preserve">410,00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Mucizesi - Alper Yıldız</w:t>
            </w:r>
          </w:p>
          <w:p>
            <w:pPr/>
            <w:r>
              <w:rPr/>
              <w:t xml:space="preserve">“Evrende neler olup bitiyor? Bunu her insan gibi ben de çok merak ediyordum.” “Gezegenimizde bir deprem oldu. Deprem olduğunda büyük bir dağın ikiye ayrıldığını gördük ve bilim insanlarımız oraya gittiklerinde inanılmaz bir mucize ile karşılaştılar: Kutsal Ahit Sandığı oradaydı.” “Tanrı’nın melekleri gezegenimize inmişti ancak şiddetli ışık patlaması nedeniyle biz onları göremiyorduk.” “Tanrı’nın bize vermiş olduğu mesajları aldık ve gezegenimizi bu kadar kötü kullandığımızın hiç farkında değildik. Tanrı bizleri son defa uyarmıştı.” ... Alper Yıldız’ın bilim kurgu türünde kaleme aldığı bu eserde, bilimsel verilerle desteklenmiş bazı sırlara vakıf olacaksınız. İçinde bulunduğumuz dünyayı andıran, ancak Güneş’in ardında keşfedilmeyi bekleyen bir gezegene yolculuğa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https://www.cocukyayinevi.com/kitaplar/kitap-baski-alper-yildiz-evrenin-mucizesi-3859.html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2026-07-17T06:27:56+03:00</dcterms:created>
  <dcterms:modified xsi:type="dcterms:W3CDTF">2026-07-17T06:27:56+03:00</dcterms:modified>
</cp:coreProperties>
</file>

<file path=docProps/custom.xml><?xml version="1.0" encoding="utf-8"?>
<Properties xmlns="http://schemas.openxmlformats.org/officeDocument/2006/custom-properties" xmlns:vt="http://schemas.openxmlformats.org/officeDocument/2006/docPropsVTypes"/>
</file>