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Lazım Değil</w:t>
            </w:r>
          </w:p>
          <w:p>
            <w:pPr/>
            <w:r>
              <w:rPr/>
              <w:t xml:space="preserve">Yazar Adı: </w:t>
            </w:r>
            <w:r>
              <w:rPr>
                <w:b w:val="1"/>
                <w:bCs w:val="1"/>
              </w:rPr>
              <w:t xml:space="preserve">Nalan Görgülü</w:t>
            </w:r>
          </w:p>
          <w:p>
            <w:pPr/>
            <w:r>
              <w:rPr/>
              <w:t xml:space="preserve">Alt Başlık: </w:t>
            </w:r>
            <w:r>
              <w:rPr>
                <w:b w:val="1"/>
                <w:bCs w:val="1"/>
              </w:rPr>
              <w:t xml:space="preserve">Nalan Görgülü'ya ait Lazım Değil adlı şiir kitabı çıktı.</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52</w:t>
            </w:r>
          </w:p>
          <w:p>
            <w:pPr/>
            <w:r>
              <w:rPr/>
              <w:t xml:space="preserve">Kitap Boyutları: </w:t>
            </w:r>
            <w:r>
              <w:rPr>
                <w:b w:val="1"/>
                <w:bCs w:val="1"/>
              </w:rPr>
              <w:t xml:space="preserve">135 X 195 mm</w:t>
            </w:r>
          </w:p>
          <w:p>
            <w:pPr/>
            <w:r>
              <w:rPr/>
              <w:t xml:space="preserve">ISBN No: </w:t>
            </w:r>
            <w:r>
              <w:rPr>
                <w:b w:val="1"/>
                <w:bCs w:val="1"/>
              </w:rPr>
              <w:t xml:space="preserve">9789752470729</w:t>
            </w:r>
          </w:p>
          <w:p>
            <w:pPr/>
            <w:r>
              <w:rPr/>
              <w:t xml:space="preserve">Etiket Fiyatı: </w:t>
            </w:r>
            <w:r>
              <w:rPr>
                <w:b w:val="1"/>
                <w:bCs w:val="1"/>
              </w:rPr>
              <w:t xml:space="preserve">146,00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Hiçbir zaman gri olmadım kâh siyah kâh beyazdım. Hislerim her zaman hayatıma yön vermiştir. Başkalarının hislerine değer vermem de şiirlerimin oluşmasında çok büyük rol oynamıştır. Yazmak bana iyi geliyor bende bana iyi gelenleri yazıyorum. Yazdıkça artıyor yazmak istediklerim. İçimde tükenmek bilmeyen düşünceleri boş sayfalara akıtmak duygu yükümü başkalarıyla paylaşmak iyi hissettiriyor. Bu kitabımda yer alan şiirlerimle tamamlanıyorum. Umarım eksik yanlarınızı tamamlayabilirsiniz.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https://www.cocukyayinevi.com/kitaplar/nalan-gorgulu-lazim-degil-240.html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2026-01-15T10:22:19+03:00</dcterms:created>
  <dcterms:modified xsi:type="dcterms:W3CDTF">2026-01-15T10:22:19+03:00</dcterms:modified>
</cp:coreProperties>
</file>

<file path=docProps/custom.xml><?xml version="1.0" encoding="utf-8"?>
<Properties xmlns="http://schemas.openxmlformats.org/officeDocument/2006/custom-properties" xmlns:vt="http://schemas.openxmlformats.org/officeDocument/2006/docPropsVTypes"/>
</file>