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Hayal Bir Gerçek</w:t>
            </w:r>
          </w:p>
          <w:p>
            <w:pPr/>
            <w:r>
              <w:rPr/>
              <w:t xml:space="preserve">Yazar Adı: </w:t>
            </w:r>
            <w:r>
              <w:rPr>
                <w:b w:val="1"/>
                <w:bCs w:val="1"/>
              </w:rPr>
              <w:t xml:space="preserve">Birgül Erdoğdu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9786256831971</w:t>
            </w:r>
          </w:p>
          <w:p>
            <w:pPr/>
            <w:r>
              <w:rPr/>
              <w:t xml:space="preserve">Etiket Fiyatı: </w:t>
            </w:r>
            <w:r>
              <w:rPr>
                <w:b w:val="1"/>
                <w:bCs w:val="1"/>
              </w:rPr>
              <w:t xml:space="preserve">205,00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gün mutlaka..." ile başlayan hayallerin kaç tanesi belkiye dönüştü, kim bilir? Lakin yine de hayal kurabilmek büyük bir kabiliyet. Ben de hayaller kurdum. Onları, duyguların türlü hâllerinden geçirip satırlara döktüm. Kitaptaki tüm şiirler ve kitabın ismi olan "Altı Hayal Bir Gerçek" çağın acı gerçeklerinin un ufak ettiği ve her nefes alışımızda kalbimize batan kırık hayallere rağmen ayakta durabilenlerin şiiri.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https://www.cocukyayinevi.com/kitaplar/kitap-baski-birgul-erdogdu-alti-hayal-bir-gercek-3701.html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2026-04-18T01:13:50+03:00</dcterms:created>
  <dcterms:modified xsi:type="dcterms:W3CDTF">2026-04-18T01:13:50+03:00</dcterms:modified>
</cp:coreProperties>
</file>

<file path=docProps/custom.xml><?xml version="1.0" encoding="utf-8"?>
<Properties xmlns="http://schemas.openxmlformats.org/officeDocument/2006/custom-properties" xmlns:vt="http://schemas.openxmlformats.org/officeDocument/2006/docPropsVTypes"/>
</file>