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Cemretül Ebabil</w:t>
            </w:r>
          </w:p>
          <w:p>
            <w:pPr/>
            <w:r>
              <w:rPr/>
              <w:t xml:space="preserve">Yazar Adı: </w:t>
            </w:r>
            <w:r>
              <w:rPr>
                <w:b w:val="1"/>
                <w:bCs w:val="1"/>
              </w:rPr>
              <w:t xml:space="preserve">Murat Özgökçe</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9786258039641</w:t>
            </w:r>
          </w:p>
          <w:p>
            <w:pPr/>
            <w:r>
              <w:rPr/>
              <w:t xml:space="preserve">Etiket Fiyatı: </w:t>
            </w:r>
            <w:r>
              <w:rPr>
                <w:b w:val="1"/>
                <w:bCs w:val="1"/>
              </w:rPr>
              <w:t xml:space="preserve">340,00 TL</w:t>
            </w:r>
          </w:p>
          <w:p>
            <w:pPr/>
            <w:r>
              <w:rPr/>
              <w:t xml:space="preserve">Editör Görevlisi: </w:t>
            </w:r>
            <w:r>
              <w:rPr>
                <w:b w:val="1"/>
                <w:bCs w:val="1"/>
              </w:rPr>
              <w:t xml:space="preserve">Elif Tümer</w:t>
            </w:r>
          </w:p>
          <w:p>
            <w:pPr/>
            <w:r>
              <w:rPr/>
              <w:t xml:space="preserve">Son Okumacı: </w:t>
            </w:r>
            <w:r>
              <w:rPr>
                <w:b w:val="1"/>
                <w:bCs w:val="1"/>
              </w:rPr>
              <w:t xml:space="preserve">Hilal Eksik</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'Kaynağını koşullardan değil, insanın özünden alan fikirlerimiz ve çözümlerimiz olmalıdır. Bu durumda süreç içerisinde koşullar değişse ve şartlar zorlaşsa bile insan var olduğu müddetçe fikirlerimiz ve çözümlerimiz de var olmaya devam edecektir.'</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https://www.cocukyayinevi.com/kitaplar/kitap-baski-murat-ozgokce-cemretul-ebabil-2532.html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2026-04-17T23:46:22+03:00</dcterms:created>
  <dcterms:modified xsi:type="dcterms:W3CDTF">2026-04-17T23:46:22+03:00</dcterms:modified>
</cp:coreProperties>
</file>

<file path=docProps/custom.xml><?xml version="1.0" encoding="utf-8"?>
<Properties xmlns="http://schemas.openxmlformats.org/officeDocument/2006/custom-properties" xmlns:vt="http://schemas.openxmlformats.org/officeDocument/2006/docPropsVTypes"/>
</file>