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185628742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  Aydın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"Aynı toprak, iki çocuk, tek kader."</w:t>
            </w:r>
          </w:p>
          <w:p>
            <w:pPr/>
            <w:r>
              <w:rPr/>
              <w:t xml:space="preserve">Biri yoksulluğun içinde doğdu.</w:t>
            </w:r>
          </w:p>
          <w:p>
            <w:pPr/>
            <w:r>
              <w:rPr/>
              <w:t xml:space="preserve">Diğeri gücün ve ayrıcalığın gölgesinde büyüdü.</w:t>
            </w:r>
          </w:p>
          <w:p>
            <w:pPr/>
            <w:r>
              <w:rPr/>
              <w:t xml:space="preserve">Umut, okumak isteyen bir çocuktu.</w:t>
            </w:r>
          </w:p>
          <w:p>
            <w:pPr/>
            <w:r>
              <w:rPr/>
              <w:t xml:space="preserve">Aydın ise sorgulamayı öğrenen bir oğul.</w:t>
            </w:r>
          </w:p>
          <w:p>
            <w:pPr/>
            <w:r>
              <w:rPr/>
              <w:t xml:space="preserve">Aynı topraklarda, aynı düzenin içinde;</w:t>
            </w:r>
          </w:p>
          <w:p>
            <w:pPr/>
            <w:r>
              <w:rPr/>
              <w:t xml:space="preserve">Biri, boyun eğmesi beklenenlerin; diğeri, hükmetmesi öğretilenlerin tarafındaydı.</w:t>
            </w:r>
          </w:p>
          <w:p>
            <w:pPr/>
            <w:r>
              <w:rPr/>
              <w:t xml:space="preserve">Bu roman, iki farklı hayatın kesiştiği yerde; şiddetin, sınıfsal adaletsizliğin ve sessiz kalmanın nasıl kuşaktan kuşağa aktarıldığını anlatıyor.</w:t>
            </w:r>
          </w:p>
          <w:p>
            <w:pPr/>
            <w:r>
              <w:rPr/>
              <w:t xml:space="preserve">Bir annenin suskun direnciyle, bir çocuğun inadıyla ve vicdanını kaybetmemeye çalışan bir başka çocuğun iç hesaplaşmasıyla…</w:t>
            </w:r>
          </w:p>
          <w:p>
            <w:pPr/>
            <w:r>
              <w:rPr>
                <w:i w:val="1"/>
                <w:iCs w:val="1"/>
              </w:rPr>
              <w:t xml:space="preserve">Umut Aydın,</w:t>
            </w:r>
            <w:r>
              <w:rPr/>
              <w:t xml:space="preserve"> okumanın bir kurtuluş, vicdanın bir tercih, umutla aydınlığın ise yan yana yürüyebileceğini hatırlatan güçlü bir roman.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https://www.cocukyayinevi.com/kitaplar/fugen-ust-ural-umut-aydin-5135.html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2026-07-16T23:46:27+03:00</dcterms:created>
  <dcterms:modified xsi:type="dcterms:W3CDTF">2026-07-16T23:46:27+03:00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