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Kirli Yaka</w:t>
            </w:r>
          </w:p>
          <w:p>
            <w:pPr/>
            <w:r>
              <w:rPr/>
              <w:t xml:space="preserve">Yazar Adı: </w:t>
            </w:r>
            <w:r>
              <w:rPr>
                <w:b w:val="1"/>
                <w:bCs w:val="1"/>
              </w:rPr>
              <w:t xml:space="preserve">Göktuğ Doğan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163</w:t>
            </w:r>
          </w:p>
          <w:p>
            <w:pPr/>
            <w:r>
              <w:rPr/>
              <w:t xml:space="preserve">Kitap Boyutları: </w:t>
            </w:r>
            <w:r>
              <w:rPr>
                <w:b w:val="1"/>
                <w:bCs w:val="1"/>
              </w:rPr>
              <w:t xml:space="preserve">135 X 195 mm</w:t>
            </w:r>
          </w:p>
          <w:p>
            <w:pPr/>
            <w:r>
              <w:rPr/>
              <w:t xml:space="preserve">ISBN No: </w:t>
            </w:r>
            <w:r>
              <w:rPr>
                <w:b w:val="1"/>
                <w:bCs w:val="1"/>
              </w:rPr>
              <w:t xml:space="preserve">9786255779939</w:t>
            </w:r>
          </w:p>
          <w:p>
            <w:pPr/>
            <w:r>
              <w:rPr/>
              <w:t xml:space="preserve">Etiket Fiyatı: </w:t>
            </w:r>
            <w:r>
              <w:rPr>
                <w:b w:val="1"/>
                <w:bCs w:val="1"/>
              </w:rPr>
              <w:t xml:space="preserve">470,00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Editör Görevlisi: </w:t>
            </w:r>
            <w:r>
              <w:rPr>
                <w:b w:val="1"/>
                <w:bCs w:val="1"/>
              </w:rPr>
              <w:t xml:space="preserve">Tuba Aslantaş</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b w:val="1"/>
                <w:bCs w:val="1"/>
              </w:rPr>
              <w:t xml:space="preserve">Arka Kapak Yazısı</w:t>
            </w:r>
          </w:p>
          <w:p>
            <w:pPr/>
            <w:r>
              <w:rPr/>
              <w:t xml:space="preserve">İlk kitabı "Kendini Bul" ile okurunu içsel bir yolculuğa çıkaran yazar, bu kez  bir cinayet romanıyla bambaşka bir dünyanın kapılarını açıyor okurlarına. Şehrin plazasında bir üst yöneticinin ölümüyle başlayan soruşturma, kısa sürede bir cinayetin çok ötesine uzanıyor. Elde ettiği gücü kişisel zevkleri için başkalarını yok etme pahasına kullanan bir yönetici, sevgisizliğin içerisinde yaşarken yanlış seçim yapan kadınlar ve tüm bu hesapların dışında güçsüz ve masum bir adam... Kötülüğün sona ermesinde kim daha fazla inisiyatif alacak?</w:t>
            </w:r>
          </w:p>
          <w:p>
            <w:pPr/>
            <w:r>
              <w:rPr/>
              <w:t xml:space="preserve">Ortak çıkarlar, kirli hesapları kapatmak için kimleri bir araya getirir?</w:t>
            </w:r>
          </w:p>
          <w:p>
            <w:pPr/>
            <w:r>
              <w:rPr/>
              <w:t xml:space="preserve">Geçmişin travmaları ve sevgisizliği insana kaç kere yanlış yaptırır?</w:t>
            </w:r>
          </w:p>
          <w:p>
            <w:pPr/>
            <w:r>
              <w:rPr/>
              <w:t xml:space="preserve">Bir kötülüğün, bütün masumiyeti öldürdüğü dünyada bir masumiyet kaç kötülük öldürür?</w:t>
            </w:r>
          </w:p>
          <w:p>
            <w:pPr/>
            <w:r>
              <w:rPr>
                <w:u w:val="single"/>
              </w:rPr>
              <w:t xml:space="preserve">Beyaz yakalı dünyanın içindeki bağlantılar çözüldükçe, geriye sadece tek bir soru kalıyor:</w:t>
            </w:r>
          </w:p>
          <w:p>
            <w:pPr/>
            <w:r>
              <w:rPr/>
              <w:t xml:space="preserve">Kimin yakası gerçekten temiz?</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https://www.cocukyayinevi.com/kitaplar/goktug-dogan-kirli-yaka-5441.html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2026-06-01T20:23:35+03:00</dcterms:created>
  <dcterms:modified xsi:type="dcterms:W3CDTF">2026-06-01T20:23:35+03:00</dcterms:modified>
</cp:coreProperties>
</file>

<file path=docProps/custom.xml><?xml version="1.0" encoding="utf-8"?>
<Properties xmlns="http://schemas.openxmlformats.org/officeDocument/2006/custom-properties" xmlns:vt="http://schemas.openxmlformats.org/officeDocument/2006/docPropsVTypes"/>
</file>