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Gündelik Hayatın Mikro Politikası  (Kavramsal Denemeler)</w:t>
            </w:r>
          </w:p>
          <w:p>
            <w:pPr/>
            <w:r>
              <w:rPr/>
              <w:t xml:space="preserve">Yazar Adı: </w:t>
            </w:r>
            <w:r>
              <w:rPr>
                <w:b w:val="1"/>
                <w:bCs w:val="1"/>
              </w:rPr>
              <w:t xml:space="preserve">Semih Bilgiç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9786258579970</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Gündelik hayat çoğu zaman sıradan ve önemsiz görülen bir alandır. Oysa eylemlerimiz ile düşünce yapımız gündelik hayat içine sızan politik ve ideolojik söylemlerden fazlaca etkilenir.  </w:t>
            </w:r>
            <w:r>
              <w:rPr>
                <w:i w:val="1"/>
                <w:iCs w:val="1"/>
              </w:rPr>
              <w:t xml:space="preserve">Gündelik Hayatın Mikro Politikası</w:t>
            </w:r>
            <w:r>
              <w:rPr/>
              <w:t xml:space="preserve">, siyasal felsefeyi hayatın içinden olaylarla buluşturan kavramsal denemelerden oluşuyor. Bir futbolcunun yönetimle anlaşmazlığı, bir komedyenin şakasının yarattığı tartışma, akademisyenlere zam tartışması, üniversite kurullarıyla ilgili deneyimler ya da araştırmalarda neyin etik sayılacağına dair farklılaşan görüşler bile mikro ölçekte politik anlamlar taşıyabilir.</w:t>
            </w:r>
          </w:p>
          <w:p>
            <w:pPr/>
            <w:r>
              <w:rPr/>
              <w:t xml:space="preserve">Sessizce olanı kabullenmek, ona itaat etmek kadar olaylara karşı çıkmak ve itirazlar da gündelik hayatın olağan akışında var. Ancak bu iki yönlü salınım; iktidar, etik, özgürlük, disiplin, sınıf, kimlik ve kamusallık gibi konularla ilişkili olabilir. </w:t>
            </w:r>
            <w:r>
              <w:rPr>
                <w:i w:val="1"/>
                <w:iCs w:val="1"/>
              </w:rPr>
              <w:t xml:space="preserve">Gündelik Hayatın Mikro Politikası</w:t>
            </w:r>
            <w:r>
              <w:rPr/>
              <w:t xml:space="preserve">, bu ilişkiyi başarılı bir şekilde göstermeyi dert edinmiş durumdadır.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https://www.cocukyayinevi.com/kitaplar/semih-bilgic-gundelik-hayatin-mikro-politikasi-kavramsal-denemeler-6225.html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2026-07-16T21:37:17+03:00</dcterms:created>
  <dcterms:modified xsi:type="dcterms:W3CDTF">2026-07-16T21:37:17+03:00</dcterms:modified>
</cp:coreProperties>
</file>

<file path=docProps/custom.xml><?xml version="1.0" encoding="utf-8"?>
<Properties xmlns="http://schemas.openxmlformats.org/officeDocument/2006/custom-properties" xmlns:vt="http://schemas.openxmlformats.org/officeDocument/2006/docPropsVTypes"/>
</file>