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Lunapark Işıkları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Mihrican Mercan Öksüz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Erdağı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LUNAPARK IŞIKLARI</w:t>
            </w:r>
            <w:br/>
            <w:r>
              <w:rPr/>
              <w:t xml:space="preserve">Mihrican Mercan Öksüz</w:t>
            </w:r>
          </w:p>
          <w:p>
            <w:pPr/>
            <w:br/>
            <w:r>
              <w:rPr/>
              <w:t xml:space="preserve">Lunapark Işıkları, İç Anadolu’da, köylerde, göçebe şekilde hayat yaşayan, cıvıl cıvıl bir genç kız olan Mürüvvet’in acı ve bir o kadar da güçlü mücadelesini anlatıyor.</w:t>
            </w:r>
          </w:p>
          <w:p>
            <w:pPr/>
            <w:br/>
            <w:r>
              <w:rPr/>
              <w:t xml:space="preserve">Aile travmaları, ilk aşk, ilk heyecan, keder, neşe ve daha birçok duyguyu içinde barındıran Lunapark Işıkları, her okurun hayatından izler taşıyor.</w:t>
            </w:r>
          </w:p>
          <w:p>
            <w:pPr/>
            <w:br/>
            <w:r>
              <w:rPr/>
              <w:t xml:space="preserve">Gelecek ne getirir ne götürür bilemem. Bildiğim tek bir şey var günlerin kıymetini bilmek. Her anın tadını doya doya yaşamak gerektiği düşünüyorum. Ne getireceği belli olmayan güzel günlere...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https://www.cocukyayinevi.com/kitaplar/kitap-baski-mihrican-oksuz-lunapark-isiklari-3731.html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2026-07-18T04:26:32+03:00</dcterms:created>
  <dcterms:modified xsi:type="dcterms:W3CDTF">2026-07-18T04:26:32+03:00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