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5.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Kuran Işığında Müslümanlıktan Damlalar</w:t>
            </w:r>
          </w:p>
          <w:p>
            <w:pPr/>
            <w:r>
              <w:rPr/>
              <w:t xml:space="preserve">Yazar Adı: </w:t>
            </w:r>
            <w:r>
              <w:rPr>
                <w:b w:val="1"/>
                <w:bCs w:val="1"/>
              </w:rPr>
              <w:t xml:space="preserve">Sezen Cevdet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126</w:t>
            </w:r>
          </w:p>
          <w:p>
            <w:pPr/>
            <w:r>
              <w:rPr/>
              <w:t xml:space="preserve">Kitap Boyutları: </w:t>
            </w:r>
            <w:r>
              <w:rPr>
                <w:b w:val="1"/>
                <w:bCs w:val="1"/>
              </w:rPr>
              <w:t xml:space="preserve">150 X 230 mm</w:t>
            </w:r>
          </w:p>
          <w:p>
            <w:pPr/>
            <w:r>
              <w:rPr/>
              <w:t xml:space="preserve">ISBN No: </w:t>
            </w:r>
            <w:r>
              <w:rPr>
                <w:b w:val="1"/>
                <w:bCs w:val="1"/>
              </w:rPr>
              <w:t xml:space="preserve">9786258039023</w:t>
            </w:r>
          </w:p>
          <w:p>
            <w:pPr/>
            <w:r>
              <w:rPr/>
              <w:t xml:space="preserve">Etiket Fiyatı: </w:t>
            </w:r>
            <w:r>
              <w:rPr>
                <w:b w:val="1"/>
                <w:bCs w:val="1"/>
              </w:rPr>
              <w:t xml:space="preserve">286,00 TL</w:t>
            </w:r>
          </w:p>
          <w:p>
            <w:pPr/>
            <w:r>
              <w:rPr/>
              <w:t xml:space="preserve">Editör Görevlisi: </w:t>
            </w:r>
            <w:r>
              <w:rPr>
                <w:b w:val="1"/>
                <w:bCs w:val="1"/>
              </w:rPr>
              <w:t xml:space="preserve">Gülsüm  KÜÇÜKASLAN</w:t>
            </w:r>
          </w:p>
          <w:p>
            <w:pPr/>
            <w:r>
              <w:rPr/>
              <w:t xml:space="preserve">Son Okumacı: </w:t>
            </w:r>
            <w:r>
              <w:rPr>
                <w:b w:val="1"/>
                <w:bCs w:val="1"/>
              </w:rPr>
              <w:t xml:space="preserve">İbrahim Çakar</w:t>
            </w:r>
          </w:p>
          <w:p>
            <w:pPr/>
            <w:r>
              <w:rPr/>
              <w:t xml:space="preserve">Mizanpajcı: </w:t>
            </w:r>
            <w:r>
              <w:rPr>
                <w:b w:val="1"/>
                <w:bCs w:val="1"/>
              </w:rPr>
              <w:t xml:space="preserve">İbrahim Çakar</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SEVGİLİ PEYGAMBERİMİZ (SAV) ŞÖYLE BİLDİRİYOR.</w:t>
            </w:r>
          </w:p>
          <w:p>
            <w:pPr/>
            <w:r>
              <w:rPr/>
              <w:t xml:space="preserve">Her kim ki; DİNİMİZDE olmayan bir şeyi dinimize yamamaya çalışırsa, bize düşen görev onu RED ETMEKTİR.</w:t>
            </w:r>
          </w:p>
          <w:p>
            <w:pPr/>
            <w:r>
              <w:rPr/>
              <w:t xml:space="preserve">Günümüze kadar bize Din adına öğretilmiş yanlışlara ve hala devamında ısrar edenlere bir çığlığın haykırışıdır. Eleştirmek kolay ve zahmetsizdir. Eleştirdiğinizin doğrularını belgeleriyle sunmak zor iştir. Bu kitap tüm tenkitlerinin doğru cevaplarını KURAN IŞIĞINDA sizlere Ayetler ile belgeler. Oldukça çok konu ele alınmış işlenmiş ve bir boşluğu dolduracağını ümit ederim. HAKSIZ OLMAK, HAKSIZLIĞA UĞRAMAKTAN DAHA KÖTÜDÜR.</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https://www.cocukyayinevi.com/kitaplar/kitap-baski-sezen-cevdet-kuran-isiginda-muslumanliktan-damlalar-2248.html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2026-01-15T13:10:11+03:00</dcterms:created>
  <dcterms:modified xsi:type="dcterms:W3CDTF">2026-01-15T13:10:11+03:00</dcterms:modified>
</cp:coreProperties>
</file>

<file path=docProps/custom.xml><?xml version="1.0" encoding="utf-8"?>
<Properties xmlns="http://schemas.openxmlformats.org/officeDocument/2006/custom-properties" xmlns:vt="http://schemas.openxmlformats.org/officeDocument/2006/docPropsVTypes"/>
</file>