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Ağrının Gölgesinde</w:t>
            </w:r>
          </w:p>
          <w:p>
            <w:pPr/>
            <w:r>
              <w:rPr/>
              <w:t xml:space="preserve">Yazar Adı: </w:t>
            </w:r>
            <w:r>
              <w:rPr>
                <w:b w:val="1"/>
                <w:bCs w:val="1"/>
              </w:rPr>
              <w:t xml:space="preserve">Serpil Kemik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131</w:t>
            </w:r>
          </w:p>
          <w:p>
            <w:pPr/>
            <w:r>
              <w:rPr/>
              <w:t xml:space="preserve">Kitap Boyutları: </w:t>
            </w:r>
            <w:r>
              <w:rPr>
                <w:b w:val="1"/>
                <w:bCs w:val="1"/>
              </w:rPr>
              <w:t xml:space="preserve">135 X 195 mm</w:t>
            </w:r>
          </w:p>
          <w:p>
            <w:pPr/>
            <w:r>
              <w:rPr/>
              <w:t xml:space="preserve">ISBN No: </w:t>
            </w:r>
            <w:r>
              <w:rPr>
                <w:b w:val="1"/>
                <w:bCs w:val="1"/>
              </w:rPr>
              <w:t xml:space="preserve">9786258579918</w:t>
            </w:r>
          </w:p>
          <w:p>
            <w:pPr/>
            <w:r>
              <w:rPr/>
              <w:t xml:space="preserve">Etiket Fiyatı: </w:t>
            </w:r>
            <w:r>
              <w:rPr>
                <w:b w:val="1"/>
                <w:bCs w:val="1"/>
              </w:rPr>
              <w:t xml:space="preserve">310,00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ISBN Görevlisi: </w:t>
            </w:r>
            <w:r>
              <w:rPr>
                <w:b w:val="1"/>
                <w:bCs w:val="1"/>
              </w:rPr>
              <w:t xml:space="preserve">Yusuf Efe Civlez</w:t>
            </w:r>
          </w:p>
          <w:p>
            <w:pPr/>
            <w:r>
              <w:rPr/>
              <w:t xml:space="preserve">Editör Görevlisi: </w:t>
            </w:r>
            <w:r>
              <w:rPr>
                <w:b w:val="1"/>
                <w:bCs w:val="1"/>
              </w:rPr>
              <w:t xml:space="preserve">Nursu Nida Tanış</w:t>
            </w:r>
          </w:p>
          <w:p>
            <w:pPr/>
            <w:r>
              <w:rPr/>
              <w:t xml:space="preserve">Mizanpajcı: </w:t>
            </w:r>
            <w:r>
              <w:rPr>
                <w:b w:val="1"/>
                <w:bCs w:val="1"/>
              </w:rPr>
              <w:t xml:space="preserve">Yusuf Efe Civlez</w:t>
            </w:r>
          </w:p>
          <w:p>
            <w:pPr/>
            <w:r>
              <w:rPr/>
              <w:t xml:space="preserve">Kapak Grafikeri: </w:t>
            </w:r>
            <w:r>
              <w:rPr>
                <w:b w:val="1"/>
                <w:bCs w:val="1"/>
              </w:rPr>
              <w:t xml:space="preserve">Yusuf Efe Civlez</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Harbiye’den üstün başarıyla mezun olmuş genç bir subay…</w:t>
            </w:r>
          </w:p>
          <w:p>
            <w:pPr/>
            <w:r>
              <w:rPr>
                <w:b w:val="1"/>
                <w:bCs w:val="1"/>
                <w:i w:val="1"/>
                <w:iCs w:val="1"/>
              </w:rPr>
              <w:t xml:space="preserve">Cephelerde vatanı uğruna ölümün karşısına korkusuzca çıkmış, geleceği parlak, kaderi açık bir asker.</w:t>
            </w:r>
          </w:p>
          <w:p>
            <w:pPr/>
            <w:r>
              <w:rPr>
                <w:b w:val="1"/>
                <w:bCs w:val="1"/>
                <w:i w:val="1"/>
                <w:iCs w:val="1"/>
              </w:rPr>
              <w:t xml:space="preserve">Fakat bazen insanın hayatını değiştiren şey, bir savaş değil; kalbinin derinliklerinde büyüyen, susturamadığı bir sestir.</w:t>
            </w:r>
          </w:p>
          <w:p>
            <w:pPr/>
            <w:r>
              <w:rPr>
                <w:b w:val="1"/>
                <w:bCs w:val="1"/>
                <w:i w:val="1"/>
                <w:iCs w:val="1"/>
              </w:rPr>
              <w:t xml:space="preserve">Kürt halkının özgürlüğü için çıktığı yol, onu adım adım dağlara, sürgüne ve geri dönüşü olmayan kararların eşiğine taşır. İnandığı ideal uğruna makamını, huzurunu ve alıştığı bütün hayatı geride bırakır.</w:t>
            </w:r>
          </w:p>
          <w:p>
            <w:pPr/>
            <w:r>
              <w:rPr>
                <w:b w:val="1"/>
                <w:bCs w:val="1"/>
                <w:i w:val="1"/>
                <w:iCs w:val="1"/>
              </w:rPr>
              <w:t xml:space="preserve">Bu zorlu yolculukta yanında, her şeyini ardında bırakıp ona inanan büyük bir aşk vardır. Karların örttüğü dağlarda, çatışmaların ortasında filizlenen bu aşk, kahramanına hem güç verir hem de en derin yarasını açar.</w:t>
            </w:r>
          </w:p>
          <w:p>
            <w:pPr/>
            <w:r>
              <w:rPr>
                <w:b w:val="1"/>
                <w:bCs w:val="1"/>
                <w:i w:val="1"/>
                <w:iCs w:val="1"/>
              </w:rPr>
              <w:t xml:space="preserve">Ağrı Dağı’nın doruklarından Tahran’ın yoksul sokaklarına uzanan bu roman; özgürlük uğruna verilen onurlu bir mücadelenin, tutkuyla yaşanmış büyük bir sevdanın ve insanın en çok inandığı şeyler uğruna neleri kaybedebileceğinin unutulmaz hikâyesidir.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https://www.cocukyayinevi.com/kitaplar/serpil-kemik-agrinin-golgesinde-6183.html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2026-07-16T21:37:17+03:00</dcterms:created>
  <dcterms:modified xsi:type="dcterms:W3CDTF">2026-07-16T21:37:17+03:00</dcterms:modified>
</cp:coreProperties>
</file>

<file path=docProps/custom.xml><?xml version="1.0" encoding="utf-8"?>
<Properties xmlns="http://schemas.openxmlformats.org/officeDocument/2006/custom-properties" xmlns:vt="http://schemas.openxmlformats.org/officeDocument/2006/docPropsVTypes"/>
</file>