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Deli Kamçı Hüzünlü Akar</w:t>
            </w:r>
          </w:p>
          <w:p>
            <w:pPr/>
            <w:r>
              <w:rPr/>
              <w:t xml:space="preserve">Yazar Adı: </w:t>
            </w:r>
            <w:r>
              <w:rPr>
                <w:b w:val="1"/>
                <w:bCs w:val="1"/>
              </w:rPr>
              <w:t xml:space="preserve">Celil Cantürk</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9786257190527</w:t>
            </w:r>
          </w:p>
          <w:p>
            <w:pPr/>
            <w:r>
              <w:rPr/>
              <w:t xml:space="preserve">Etiket Fiyatı: </w:t>
            </w:r>
            <w:r>
              <w:rPr>
                <w:b w:val="1"/>
                <w:bCs w:val="1"/>
              </w:rPr>
              <w:t xml:space="preserve">405,00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Bulgaristan'da bir Türk ailesinde dünyaya geldim.Tıp eğitimimi tamamladıktan sonra yıllarca halkıma sağlık çalışanı olarak hizmet ettim.1984-1989 yılları arasında totaliter rejim tarafından Türklere yönelik uygulanan yok etme politikaları neticesinde yaşanan acılara,çilelere ve Türk halkının verdiği mücadeleye şahit oldum. Bizzat içinde bulundum. İbret verici bu olaylar Doğu Bulgaristan'ın Kamçı Boyu Bölgesi'nde geçmektedir ve unutulmamak adına kaleme alınmıştır. Okuyucuya saygılar sunarım.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https://www.cocukyayinevi.com/kitaplar/kitap-baski-celil-canturk-deli-kamci-huzunlu-akar-1560.html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2026-04-18T01:12:55+03:00</dcterms:created>
  <dcterms:modified xsi:type="dcterms:W3CDTF">2026-04-18T01:12:55+03:00</dcterms:modified>
</cp:coreProperties>
</file>

<file path=docProps/custom.xml><?xml version="1.0" encoding="utf-8"?>
<Properties xmlns="http://schemas.openxmlformats.org/officeDocument/2006/custom-properties" xmlns:vt="http://schemas.openxmlformats.org/officeDocument/2006/docPropsVTypes"/>
</file>